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32" w:rsidRPr="00324E32" w:rsidRDefault="00324E32" w:rsidP="00324E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  <w:r w:rsidRPr="00324E32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Свердловская область (8) </w:t>
      </w:r>
    </w:p>
    <w:p w:rsidR="00324E32" w:rsidRPr="00324E32" w:rsidRDefault="00324E32" w:rsidP="00324E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  <w:hyperlink r:id="rId5" w:history="1">
        <w:r w:rsidRPr="00324E32">
          <w:rPr>
            <w:rFonts w:ascii="Arial" w:eastAsia="Times New Roman" w:hAnsi="Arial" w:cs="Arial"/>
            <w:color w:val="085896"/>
            <w:sz w:val="20"/>
            <w:u w:val="single"/>
            <w:lang w:eastAsia="ru-RU"/>
          </w:rPr>
          <w:t>Богданович</w:t>
        </w:r>
      </w:hyperlink>
      <w:r w:rsidRPr="00324E32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</w:t>
      </w:r>
      <w:r w:rsidRPr="00324E32">
        <w:rPr>
          <w:rFonts w:ascii="Arial" w:eastAsia="Times New Roman" w:hAnsi="Arial" w:cs="Arial"/>
          <w:color w:val="585858"/>
          <w:sz w:val="20"/>
          <w:lang w:eastAsia="ru-RU"/>
        </w:rPr>
        <w:t>(8)</w:t>
      </w:r>
      <w:r w:rsidRPr="00324E32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</w:t>
      </w:r>
    </w:p>
    <w:p w:rsidR="00324E32" w:rsidRPr="00324E32" w:rsidRDefault="00324E32" w:rsidP="00324E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  <w:hyperlink r:id="rId6" w:history="1">
        <w:r w:rsidRPr="00324E32">
          <w:rPr>
            <w:rFonts w:ascii="Arial" w:eastAsia="Times New Roman" w:hAnsi="Arial" w:cs="Arial"/>
            <w:color w:val="085896"/>
            <w:sz w:val="20"/>
            <w:u w:val="single"/>
            <w:lang w:eastAsia="ru-RU"/>
          </w:rPr>
          <w:t>с Грязновское</w:t>
        </w:r>
      </w:hyperlink>
      <w:r w:rsidRPr="00324E32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</w:t>
      </w:r>
      <w:r w:rsidRPr="00324E32">
        <w:rPr>
          <w:rFonts w:ascii="Arial" w:eastAsia="Times New Roman" w:hAnsi="Arial" w:cs="Arial"/>
          <w:color w:val="585858"/>
          <w:sz w:val="20"/>
          <w:lang w:eastAsia="ru-RU"/>
        </w:rPr>
        <w:t>(4)</w:t>
      </w:r>
      <w:r w:rsidRPr="00324E32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</w:t>
      </w:r>
    </w:p>
    <w:p w:rsidR="00324E32" w:rsidRPr="00324E32" w:rsidRDefault="00324E32" w:rsidP="00324E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  <w:hyperlink r:id="rId7" w:history="1">
        <w:r w:rsidRPr="00324E32">
          <w:rPr>
            <w:rFonts w:ascii="Arial" w:eastAsia="Times New Roman" w:hAnsi="Arial" w:cs="Arial"/>
            <w:color w:val="085896"/>
            <w:sz w:val="20"/>
            <w:u w:val="single"/>
            <w:lang w:eastAsia="ru-RU"/>
          </w:rPr>
          <w:t xml:space="preserve">с </w:t>
        </w:r>
        <w:proofErr w:type="spellStart"/>
        <w:r w:rsidRPr="00324E32">
          <w:rPr>
            <w:rFonts w:ascii="Arial" w:eastAsia="Times New Roman" w:hAnsi="Arial" w:cs="Arial"/>
            <w:color w:val="085896"/>
            <w:sz w:val="20"/>
            <w:u w:val="single"/>
            <w:lang w:eastAsia="ru-RU"/>
          </w:rPr>
          <w:t>Каменноозерское</w:t>
        </w:r>
        <w:proofErr w:type="spellEnd"/>
      </w:hyperlink>
      <w:r w:rsidRPr="00324E32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</w:t>
      </w:r>
      <w:r w:rsidRPr="00324E32">
        <w:rPr>
          <w:rFonts w:ascii="Arial" w:eastAsia="Times New Roman" w:hAnsi="Arial" w:cs="Arial"/>
          <w:color w:val="585858"/>
          <w:sz w:val="20"/>
          <w:lang w:eastAsia="ru-RU"/>
        </w:rPr>
        <w:t>(4)</w:t>
      </w:r>
      <w:r w:rsidRPr="00324E32">
        <w:rPr>
          <w:rFonts w:ascii="Arial" w:eastAsia="Times New Roman" w:hAnsi="Arial" w:cs="Arial"/>
          <w:color w:val="585858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bottom w:val="single" w:sz="6" w:space="0" w:color="ECECEE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1880"/>
        <w:gridCol w:w="2349"/>
        <w:gridCol w:w="2621"/>
      </w:tblGrid>
      <w:tr w:rsidR="00324E32" w:rsidRPr="00324E32" w:rsidTr="00324E32">
        <w:trPr>
          <w:tblHeader/>
        </w:trPr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24E32" w:rsidRPr="00324E32" w:rsidRDefault="00324E32" w:rsidP="0032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24E32" w:rsidRPr="00324E32" w:rsidRDefault="00324E32" w:rsidP="0032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24E32" w:rsidRPr="00324E32" w:rsidRDefault="00324E32" w:rsidP="0032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прекращения обслуживания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324E32" w:rsidRPr="00324E32" w:rsidRDefault="00324E32" w:rsidP="0032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Основание прекращения обслуживания</w:t>
            </w:r>
          </w:p>
        </w:tc>
      </w:tr>
      <w:tr w:rsidR="00324E32" w:rsidRPr="00324E32" w:rsidTr="00324E3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" w:history="1"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с. Грязновское ул. </w:t>
              </w:r>
              <w:proofErr w:type="spellStart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>Шарташская</w:t>
              </w:r>
              <w:proofErr w:type="spellEnd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 д.23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proofErr w:type="gramStart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снят</w:t>
            </w:r>
            <w:proofErr w:type="gramEnd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 с баланса</w:t>
            </w:r>
          </w:p>
        </w:tc>
      </w:tr>
      <w:tr w:rsidR="00324E32" w:rsidRPr="00324E32" w:rsidTr="00324E3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" w:history="1"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с. </w:t>
              </w:r>
              <w:proofErr w:type="spellStart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>Каменноозерское</w:t>
              </w:r>
              <w:proofErr w:type="spellEnd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 ул. Космонавтов д.28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proofErr w:type="gramStart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снят</w:t>
            </w:r>
            <w:proofErr w:type="gramEnd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 с баланса</w:t>
            </w:r>
          </w:p>
        </w:tc>
      </w:tr>
      <w:tr w:rsidR="00324E32" w:rsidRPr="00324E32" w:rsidTr="00324E3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" w:history="1"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с. Грязновское ул. </w:t>
              </w:r>
              <w:proofErr w:type="gramStart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>Новая</w:t>
              </w:r>
              <w:proofErr w:type="gramEnd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 д.9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снят с баланса </w:t>
            </w:r>
            <w:proofErr w:type="gramStart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приватизация)</w:t>
            </w:r>
          </w:p>
        </w:tc>
      </w:tr>
      <w:tr w:rsidR="00324E32" w:rsidRPr="00324E32" w:rsidTr="00324E3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" w:history="1"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с. Грязновское ул. </w:t>
              </w:r>
              <w:proofErr w:type="gramStart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>Новая</w:t>
              </w:r>
              <w:proofErr w:type="gramEnd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 д.21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proofErr w:type="gramStart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снят</w:t>
            </w:r>
            <w:proofErr w:type="gramEnd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 с баланса</w:t>
            </w:r>
          </w:p>
        </w:tc>
      </w:tr>
      <w:tr w:rsidR="00324E32" w:rsidRPr="00324E32" w:rsidTr="00324E3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" w:history="1"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с. </w:t>
              </w:r>
              <w:proofErr w:type="spellStart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>Каменноозерское</w:t>
              </w:r>
              <w:proofErr w:type="spellEnd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 ул. Космонавтов д.10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proofErr w:type="gramStart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снят</w:t>
            </w:r>
            <w:proofErr w:type="gramEnd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 с баланса</w:t>
            </w:r>
          </w:p>
        </w:tc>
      </w:tr>
      <w:tr w:rsidR="00324E32" w:rsidRPr="00324E32" w:rsidTr="00324E3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" w:history="1"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с. </w:t>
              </w:r>
              <w:proofErr w:type="spellStart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>Каменноозерское</w:t>
              </w:r>
              <w:proofErr w:type="spellEnd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 ул. Космонавтов д.37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proofErr w:type="gramStart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снят</w:t>
            </w:r>
            <w:proofErr w:type="gramEnd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 с баланса</w:t>
            </w:r>
          </w:p>
        </w:tc>
      </w:tr>
      <w:tr w:rsidR="00324E32" w:rsidRPr="00324E32" w:rsidTr="00324E3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4" w:history="1"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с. </w:t>
              </w:r>
              <w:proofErr w:type="spellStart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>Каменноозерское</w:t>
              </w:r>
              <w:proofErr w:type="spellEnd"/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 xml:space="preserve"> ул. Космонавтов д.2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proofErr w:type="gramStart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снят</w:t>
            </w:r>
            <w:proofErr w:type="gramEnd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 с баланса</w:t>
            </w:r>
          </w:p>
        </w:tc>
      </w:tr>
      <w:tr w:rsidR="00324E32" w:rsidRPr="00324E32" w:rsidTr="00324E32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5" w:history="1">
              <w:r w:rsidRPr="00324E32">
                <w:rPr>
                  <w:rFonts w:ascii="Arial" w:eastAsia="Times New Roman" w:hAnsi="Arial" w:cs="Arial"/>
                  <w:color w:val="085896"/>
                  <w:sz w:val="20"/>
                  <w:u w:val="single"/>
                  <w:lang w:eastAsia="ru-RU"/>
                </w:rPr>
                <w:t>с. Грязновское ул. Ленина д.90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31.08.2013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324E32" w:rsidRPr="00324E32" w:rsidRDefault="00324E32" w:rsidP="00324E32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proofErr w:type="gramStart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снят</w:t>
            </w:r>
            <w:proofErr w:type="gramEnd"/>
            <w:r w:rsidRPr="00324E32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 xml:space="preserve"> с баланса, в связи с приватизацией</w:t>
            </w:r>
          </w:p>
        </w:tc>
      </w:tr>
    </w:tbl>
    <w:p w:rsidR="00FC4510" w:rsidRDefault="00FC4510"/>
    <w:sectPr w:rsidR="00FC4510" w:rsidSect="00FC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2BB"/>
    <w:multiLevelType w:val="multilevel"/>
    <w:tmpl w:val="0F62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E32"/>
    <w:rsid w:val="00324E32"/>
    <w:rsid w:val="00FC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E32"/>
    <w:rPr>
      <w:color w:val="085896"/>
      <w:u w:val="single"/>
    </w:rPr>
  </w:style>
  <w:style w:type="paragraph" w:customStyle="1" w:styleId="locationlistheader">
    <w:name w:val="location_list_header"/>
    <w:basedOn w:val="a"/>
    <w:rsid w:val="003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"/>
    <w:basedOn w:val="a0"/>
    <w:rsid w:val="00324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86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house/view/7852197/" TargetMode="External"/><Relationship Id="rId13" Type="http://schemas.openxmlformats.org/officeDocument/2006/relationships/hyperlink" Target="https://www.reformagkh.ru/myhouse/view/88102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ormagkh.ru/mymanager/companyInActive/?nid=7609199&amp;tid=2317821" TargetMode="External"/><Relationship Id="rId12" Type="http://schemas.openxmlformats.org/officeDocument/2006/relationships/hyperlink" Target="https://www.reformagkh.ru/myhouse/view/881020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formagkh.ru/mymanager/companyInActive/?nid=7609199&amp;tid=2317835" TargetMode="External"/><Relationship Id="rId11" Type="http://schemas.openxmlformats.org/officeDocument/2006/relationships/hyperlink" Target="https://www.reformagkh.ru/myhouse/view/7852258/" TargetMode="External"/><Relationship Id="rId5" Type="http://schemas.openxmlformats.org/officeDocument/2006/relationships/hyperlink" Target="https://www.reformagkh.ru/mymanager/companyInActive/?nid=7609199&amp;tid=2317164" TargetMode="External"/><Relationship Id="rId15" Type="http://schemas.openxmlformats.org/officeDocument/2006/relationships/hyperlink" Target="https://www.reformagkh.ru/myhouse/view/7852159/" TargetMode="External"/><Relationship Id="rId10" Type="http://schemas.openxmlformats.org/officeDocument/2006/relationships/hyperlink" Target="https://www.reformagkh.ru/myhouse/view/78522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ormagkh.ru/myhouse/view/8810243/" TargetMode="External"/><Relationship Id="rId14" Type="http://schemas.openxmlformats.org/officeDocument/2006/relationships/hyperlink" Target="https://www.reformagkh.ru/myhouse/view/88103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2015-03-25T03:20:00Z</dcterms:created>
  <dcterms:modified xsi:type="dcterms:W3CDTF">2015-03-25T03:20:00Z</dcterms:modified>
</cp:coreProperties>
</file>